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28BB" w14:textId="37F1CBEE" w:rsidR="00840BDF" w:rsidRDefault="00840BDF" w:rsidP="00840BDF">
      <w:pPr>
        <w:ind w:firstLineChars="200" w:firstLine="480"/>
      </w:pPr>
      <w:r w:rsidRPr="00995CA0">
        <w:rPr>
          <w:rFonts w:hint="eastAsia"/>
          <w:highlight w:val="yellow"/>
        </w:rPr>
        <w:t>不管你是希望毕业能找个好工作、还是希望读研后继续读博、还是对于当前环境迷茫无措而又迫切想要改变的同学，我们都欢迎你的加入</w:t>
      </w:r>
      <w:r w:rsidR="00995CA0" w:rsidRPr="00995CA0">
        <w:rPr>
          <w:rFonts w:ascii="Nirmala UI" w:hAnsi="Nirmala UI" w:cs="Nirmala UI"/>
          <w:highlight w:val="yellow"/>
        </w:rPr>
        <w:t>ദ്ദി</w:t>
      </w:r>
      <w:r w:rsidR="00995CA0" w:rsidRPr="00995CA0">
        <w:rPr>
          <w:highlight w:val="yellow"/>
        </w:rPr>
        <w:t>˶&gt;ω&lt;)</w:t>
      </w:r>
      <w:r w:rsidR="00995CA0" w:rsidRPr="00995CA0">
        <w:rPr>
          <w:rFonts w:ascii="MS Mincho" w:eastAsia="MS Mincho" w:hAnsi="MS Mincho" w:cs="MS Mincho" w:hint="eastAsia"/>
          <w:highlight w:val="yellow"/>
        </w:rPr>
        <w:t>✧</w:t>
      </w:r>
      <w:r w:rsidRPr="00995CA0">
        <w:rPr>
          <w:rFonts w:hint="eastAsia"/>
          <w:highlight w:val="yellow"/>
        </w:rPr>
        <w:t>。将下方报名表内信息填写后，命名为</w:t>
      </w:r>
      <w:r w:rsidR="00995CA0" w:rsidRPr="00995CA0">
        <w:rPr>
          <w:rFonts w:hint="eastAsia"/>
          <w:highlight w:val="yellow"/>
        </w:rPr>
        <w:t>“</w:t>
      </w:r>
      <w:r w:rsidR="00995CA0" w:rsidRPr="00995CA0">
        <w:rPr>
          <w:rFonts w:hint="eastAsia"/>
          <w:highlight w:val="yellow"/>
        </w:rPr>
        <w:t>xxx</w:t>
      </w:r>
      <w:r w:rsidR="00995CA0" w:rsidRPr="00995CA0">
        <w:rPr>
          <w:rFonts w:hint="eastAsia"/>
          <w:highlight w:val="yellow"/>
        </w:rPr>
        <w:t>报名表”</w:t>
      </w:r>
      <w:r w:rsidRPr="00995CA0">
        <w:rPr>
          <w:rFonts w:hint="eastAsia"/>
          <w:highlight w:val="yellow"/>
        </w:rPr>
        <w:t>，与你的简历使用邮件</w:t>
      </w:r>
      <w:r w:rsidR="00995CA0" w:rsidRPr="00995CA0">
        <w:rPr>
          <w:rFonts w:hint="eastAsia"/>
          <w:highlight w:val="yellow"/>
        </w:rPr>
        <w:t>一同</w:t>
      </w:r>
      <w:r w:rsidRPr="00995CA0">
        <w:rPr>
          <w:rFonts w:hint="eastAsia"/>
          <w:highlight w:val="yellow"/>
        </w:rPr>
        <w:t>发送给</w:t>
      </w:r>
      <w:hyperlink r:id="rId7" w:history="1">
        <w:r w:rsidRPr="00995CA0">
          <w:rPr>
            <w:rStyle w:val="a5"/>
            <w:rFonts w:hint="eastAsia"/>
            <w:highlight w:val="yellow"/>
          </w:rPr>
          <w:t>bettycao@whut.edu.cn</w:t>
        </w:r>
      </w:hyperlink>
      <w:r w:rsidR="00995CA0" w:rsidRPr="00995CA0">
        <w:rPr>
          <w:rFonts w:hint="eastAsia"/>
          <w:highlight w:val="yellow"/>
        </w:rPr>
        <w:t>。</w:t>
      </w:r>
      <w:r w:rsidRPr="00995CA0">
        <w:rPr>
          <w:rFonts w:hint="eastAsia"/>
          <w:highlight w:val="yellow"/>
        </w:rPr>
        <w:t>我们会尽快与你取得联系</w:t>
      </w:r>
      <w:r w:rsidR="00995CA0" w:rsidRPr="00995CA0">
        <w:rPr>
          <w:rFonts w:hint="eastAsia"/>
          <w:highlight w:val="yellow"/>
        </w:rPr>
        <w:t>，</w:t>
      </w:r>
      <w:r w:rsidRPr="00995CA0">
        <w:rPr>
          <w:rFonts w:hint="eastAsia"/>
          <w:highlight w:val="yellow"/>
        </w:rPr>
        <w:t>并安排面试，</w:t>
      </w:r>
      <w:r w:rsidR="00995CA0" w:rsidRPr="00995CA0">
        <w:rPr>
          <w:rFonts w:hint="eastAsia"/>
          <w:highlight w:val="yellow"/>
        </w:rPr>
        <w:t>简单的询问几个问题并听听你对自己的发展规划，我们也会根据你对自己的发展规划为你的培养做出安排</w:t>
      </w:r>
      <w:r w:rsidR="00995CA0" w:rsidRPr="00995CA0">
        <w:rPr>
          <w:highlight w:val="yellow"/>
        </w:rPr>
        <w:t>•́֊•́</w:t>
      </w:r>
      <w:r w:rsidR="00995CA0" w:rsidRPr="00995CA0">
        <w:rPr>
          <w:rFonts w:ascii="MS Mincho" w:eastAsia="MS Mincho" w:hAnsi="MS Mincho" w:cs="MS Mincho" w:hint="eastAsia"/>
          <w:highlight w:val="yellow"/>
        </w:rPr>
        <w:t>✧</w:t>
      </w:r>
      <w:r w:rsidR="00995CA0" w:rsidRPr="00995CA0">
        <w:rPr>
          <w:rFonts w:hint="eastAsia"/>
          <w:highlight w:val="yellow"/>
        </w:rPr>
        <w:t>。</w:t>
      </w:r>
      <w:r w:rsidR="00995CA0">
        <w:rPr>
          <w:rFonts w:hint="eastAsia"/>
          <w:highlight w:val="yellow"/>
        </w:rPr>
        <w:t>对了，提交时请将黄色背景的文字删除喔。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964"/>
        <w:gridCol w:w="708"/>
        <w:gridCol w:w="1843"/>
        <w:gridCol w:w="992"/>
        <w:gridCol w:w="1418"/>
        <w:gridCol w:w="2206"/>
      </w:tblGrid>
      <w:tr w:rsidR="00840BDF" w14:paraId="74852F62" w14:textId="77777777" w:rsidTr="00840BDF">
        <w:trPr>
          <w:trHeight w:hRule="exact" w:val="794"/>
          <w:jc w:val="center"/>
        </w:trPr>
        <w:tc>
          <w:tcPr>
            <w:tcW w:w="9425" w:type="dxa"/>
            <w:gridSpan w:val="7"/>
            <w:vAlign w:val="center"/>
          </w:tcPr>
          <w:p w14:paraId="7B93EA01" w14:textId="77777777" w:rsidR="00840BDF" w:rsidRDefault="00840BDF" w:rsidP="009F03DD">
            <w:pPr>
              <w:spacing w:line="240" w:lineRule="auto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1．基本情况</w:t>
            </w:r>
          </w:p>
        </w:tc>
      </w:tr>
      <w:tr w:rsidR="00840BDF" w14:paraId="759C1BEC" w14:textId="77777777" w:rsidTr="00840BDF">
        <w:trPr>
          <w:trHeight w:hRule="exact" w:val="794"/>
          <w:jc w:val="center"/>
        </w:trPr>
        <w:tc>
          <w:tcPr>
            <w:tcW w:w="1294" w:type="dxa"/>
            <w:vAlign w:val="center"/>
          </w:tcPr>
          <w:p w14:paraId="3477A8BB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姓</w:t>
            </w:r>
            <w:r w:rsidRPr="00837112">
              <w:rPr>
                <w:rFonts w:hint="eastAsia"/>
                <w:b/>
                <w:bCs/>
                <w:szCs w:val="24"/>
              </w:rPr>
              <w:t xml:space="preserve"> </w:t>
            </w:r>
            <w:r w:rsidRPr="00837112">
              <w:rPr>
                <w:b/>
                <w:bCs/>
                <w:szCs w:val="24"/>
              </w:rPr>
              <w:t xml:space="preserve"> </w:t>
            </w:r>
            <w:r w:rsidRPr="00837112">
              <w:rPr>
                <w:rFonts w:hint="eastAsia"/>
                <w:b/>
                <w:bCs/>
                <w:szCs w:val="24"/>
              </w:rPr>
              <w:t>名</w:t>
            </w:r>
          </w:p>
        </w:tc>
        <w:tc>
          <w:tcPr>
            <w:tcW w:w="1672" w:type="dxa"/>
            <w:gridSpan w:val="2"/>
            <w:vAlign w:val="center"/>
          </w:tcPr>
          <w:p w14:paraId="6D90D796" w14:textId="522933F0" w:rsidR="00840BDF" w:rsidRPr="00E618AA" w:rsidRDefault="00840BDF" w:rsidP="009F03D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AB8489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性</w:t>
            </w:r>
            <w:r w:rsidRPr="00837112">
              <w:rPr>
                <w:rFonts w:hint="eastAsia"/>
                <w:b/>
                <w:bCs/>
                <w:szCs w:val="24"/>
              </w:rPr>
              <w:t xml:space="preserve">  </w:t>
            </w:r>
            <w:r w:rsidRPr="00837112">
              <w:rPr>
                <w:rFonts w:hint="eastAsia"/>
                <w:b/>
                <w:bCs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17085D1B" w14:textId="476BC4EB" w:rsidR="00840BDF" w:rsidRPr="00E618AA" w:rsidRDefault="00840BDF" w:rsidP="009F03D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E88669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本科学校</w:t>
            </w:r>
          </w:p>
        </w:tc>
        <w:tc>
          <w:tcPr>
            <w:tcW w:w="2206" w:type="dxa"/>
            <w:vAlign w:val="center"/>
          </w:tcPr>
          <w:p w14:paraId="11794D6D" w14:textId="11BA6D29" w:rsidR="00840BDF" w:rsidRPr="00E618AA" w:rsidRDefault="00840BDF" w:rsidP="009F03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40BDF" w14:paraId="2202725E" w14:textId="77777777" w:rsidTr="00840BDF">
        <w:trPr>
          <w:trHeight w:hRule="exact" w:val="794"/>
          <w:jc w:val="center"/>
        </w:trPr>
        <w:tc>
          <w:tcPr>
            <w:tcW w:w="1294" w:type="dxa"/>
            <w:vAlign w:val="center"/>
          </w:tcPr>
          <w:p w14:paraId="00E817F6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是否往届</w:t>
            </w:r>
          </w:p>
        </w:tc>
        <w:tc>
          <w:tcPr>
            <w:tcW w:w="1672" w:type="dxa"/>
            <w:gridSpan w:val="2"/>
            <w:vAlign w:val="center"/>
          </w:tcPr>
          <w:p w14:paraId="62EBE925" w14:textId="1B0EE559" w:rsidR="00840BDF" w:rsidRPr="00E618AA" w:rsidRDefault="00995CA0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否</w:t>
            </w:r>
          </w:p>
        </w:tc>
        <w:tc>
          <w:tcPr>
            <w:tcW w:w="1843" w:type="dxa"/>
            <w:vAlign w:val="center"/>
          </w:tcPr>
          <w:p w14:paraId="0F5C13CD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是否推荐免试</w:t>
            </w:r>
          </w:p>
        </w:tc>
        <w:tc>
          <w:tcPr>
            <w:tcW w:w="992" w:type="dxa"/>
            <w:vAlign w:val="center"/>
          </w:tcPr>
          <w:p w14:paraId="5A7058DE" w14:textId="68D6E761" w:rsidR="00840BDF" w:rsidRPr="00E618AA" w:rsidRDefault="00995CA0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230E1BBC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本科专业</w:t>
            </w:r>
          </w:p>
        </w:tc>
        <w:tc>
          <w:tcPr>
            <w:tcW w:w="2206" w:type="dxa"/>
            <w:vAlign w:val="center"/>
          </w:tcPr>
          <w:p w14:paraId="6F4AC207" w14:textId="37FA71BF" w:rsidR="00840BDF" w:rsidRPr="00E618AA" w:rsidRDefault="00840BDF" w:rsidP="009F03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40BDF" w14:paraId="5DDDECFF" w14:textId="77777777" w:rsidTr="00840BDF">
        <w:trPr>
          <w:trHeight w:hRule="exact" w:val="794"/>
          <w:jc w:val="center"/>
        </w:trPr>
        <w:tc>
          <w:tcPr>
            <w:tcW w:w="1294" w:type="dxa"/>
            <w:vAlign w:val="center"/>
          </w:tcPr>
          <w:p w14:paraId="52EA424F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政治面貌</w:t>
            </w:r>
          </w:p>
        </w:tc>
        <w:tc>
          <w:tcPr>
            <w:tcW w:w="1672" w:type="dxa"/>
            <w:gridSpan w:val="2"/>
            <w:vAlign w:val="center"/>
          </w:tcPr>
          <w:p w14:paraId="7FFEB972" w14:textId="01704199" w:rsidR="00840BDF" w:rsidRPr="00E618AA" w:rsidRDefault="00837112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共产党员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预备党员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群众</w:t>
            </w:r>
          </w:p>
        </w:tc>
        <w:tc>
          <w:tcPr>
            <w:tcW w:w="1843" w:type="dxa"/>
            <w:vAlign w:val="center"/>
          </w:tcPr>
          <w:p w14:paraId="6A1D4811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是否海南专项</w:t>
            </w:r>
          </w:p>
        </w:tc>
        <w:tc>
          <w:tcPr>
            <w:tcW w:w="992" w:type="dxa"/>
            <w:vAlign w:val="center"/>
          </w:tcPr>
          <w:p w14:paraId="0062A58C" w14:textId="0ED84D01" w:rsidR="00840BDF" w:rsidRPr="00E618AA" w:rsidRDefault="00995CA0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3168E3AF" w14:textId="02D85951" w:rsidR="00840BDF" w:rsidRPr="00837112" w:rsidRDefault="00840BDF" w:rsidP="00837112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报名专业</w:t>
            </w:r>
          </w:p>
        </w:tc>
        <w:tc>
          <w:tcPr>
            <w:tcW w:w="2206" w:type="dxa"/>
            <w:vAlign w:val="center"/>
          </w:tcPr>
          <w:p w14:paraId="1FF38FBC" w14:textId="51CDC08F" w:rsidR="00840BDF" w:rsidRPr="00E618AA" w:rsidRDefault="00837112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交通运输工程</w:t>
            </w:r>
          </w:p>
        </w:tc>
      </w:tr>
      <w:tr w:rsidR="00840BDF" w14:paraId="3387E064" w14:textId="77777777" w:rsidTr="00840BDF">
        <w:trPr>
          <w:trHeight w:hRule="exact" w:val="794"/>
          <w:jc w:val="center"/>
        </w:trPr>
        <w:tc>
          <w:tcPr>
            <w:tcW w:w="1294" w:type="dxa"/>
            <w:vAlign w:val="center"/>
          </w:tcPr>
          <w:p w14:paraId="25D9DA57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当前平均绩点</w:t>
            </w:r>
          </w:p>
        </w:tc>
        <w:tc>
          <w:tcPr>
            <w:tcW w:w="1672" w:type="dxa"/>
            <w:gridSpan w:val="2"/>
            <w:vAlign w:val="center"/>
          </w:tcPr>
          <w:p w14:paraId="3199FE11" w14:textId="1D04A8A4" w:rsidR="00840BDF" w:rsidRPr="00E618AA" w:rsidRDefault="00995CA0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当前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满分</w:t>
            </w:r>
          </w:p>
        </w:tc>
        <w:tc>
          <w:tcPr>
            <w:tcW w:w="1843" w:type="dxa"/>
            <w:vAlign w:val="center"/>
          </w:tcPr>
          <w:p w14:paraId="7BB4B06F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英语（外语）</w:t>
            </w:r>
          </w:p>
          <w:p w14:paraId="5DE17F7E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37112">
              <w:rPr>
                <w:rFonts w:hint="eastAsia"/>
                <w:b/>
                <w:bCs/>
                <w:szCs w:val="24"/>
              </w:rPr>
              <w:t>水平</w:t>
            </w:r>
          </w:p>
        </w:tc>
        <w:tc>
          <w:tcPr>
            <w:tcW w:w="992" w:type="dxa"/>
            <w:vAlign w:val="center"/>
          </w:tcPr>
          <w:p w14:paraId="2EE4F7A4" w14:textId="514523F4" w:rsidR="00840BDF" w:rsidRDefault="00995CA0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六级</w:t>
            </w:r>
          </w:p>
        </w:tc>
        <w:tc>
          <w:tcPr>
            <w:tcW w:w="1418" w:type="dxa"/>
            <w:vAlign w:val="center"/>
          </w:tcPr>
          <w:p w14:paraId="20FD1384" w14:textId="77777777" w:rsidR="00840BDF" w:rsidRPr="00837112" w:rsidRDefault="00840BDF" w:rsidP="009F03DD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27E266A0" w14:textId="77777777" w:rsidR="00840BDF" w:rsidRPr="00E618AA" w:rsidRDefault="00840BDF" w:rsidP="009F03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40BDF" w14:paraId="0DB0092B" w14:textId="77777777" w:rsidTr="00840BDF">
        <w:trPr>
          <w:trHeight w:hRule="exact" w:val="794"/>
          <w:jc w:val="center"/>
        </w:trPr>
        <w:tc>
          <w:tcPr>
            <w:tcW w:w="2258" w:type="dxa"/>
            <w:gridSpan w:val="2"/>
            <w:vAlign w:val="center"/>
          </w:tcPr>
          <w:p w14:paraId="7EB8351D" w14:textId="3CC25C60" w:rsidR="00840BDF" w:rsidRPr="00E618AA" w:rsidRDefault="00840BDF" w:rsidP="009F03DD">
            <w:pPr>
              <w:spacing w:line="240" w:lineRule="auto"/>
              <w:jc w:val="center"/>
              <w:rPr>
                <w:szCs w:val="24"/>
              </w:rPr>
            </w:pPr>
            <w:r w:rsidRPr="00E618AA">
              <w:rPr>
                <w:rFonts w:hint="eastAsia"/>
                <w:szCs w:val="24"/>
              </w:rPr>
              <w:t>本科</w:t>
            </w:r>
            <w:r>
              <w:rPr>
                <w:rFonts w:hint="eastAsia"/>
                <w:szCs w:val="24"/>
              </w:rPr>
              <w:t>毕业设计</w:t>
            </w:r>
            <w:r w:rsidR="0057740F">
              <w:rPr>
                <w:rFonts w:hint="eastAsia"/>
                <w:szCs w:val="24"/>
              </w:rPr>
              <w:t>标题</w:t>
            </w:r>
          </w:p>
        </w:tc>
        <w:tc>
          <w:tcPr>
            <w:tcW w:w="7167" w:type="dxa"/>
            <w:gridSpan w:val="5"/>
            <w:vAlign w:val="center"/>
          </w:tcPr>
          <w:p w14:paraId="7BDAA31A" w14:textId="4B32ABBA" w:rsidR="00840BDF" w:rsidRPr="00E618AA" w:rsidRDefault="00840BDF" w:rsidP="009F03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40BDF" w14:paraId="2BF463F3" w14:textId="77777777" w:rsidTr="00840BDF">
        <w:trPr>
          <w:trHeight w:hRule="exact" w:val="3006"/>
          <w:jc w:val="center"/>
        </w:trPr>
        <w:tc>
          <w:tcPr>
            <w:tcW w:w="2258" w:type="dxa"/>
            <w:gridSpan w:val="2"/>
            <w:vMerge w:val="restart"/>
            <w:vAlign w:val="center"/>
          </w:tcPr>
          <w:p w14:paraId="355C7FAD" w14:textId="77777777" w:rsidR="00840BDF" w:rsidRDefault="00840BDF" w:rsidP="009F03D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期望的研究方向</w:t>
            </w:r>
          </w:p>
        </w:tc>
        <w:tc>
          <w:tcPr>
            <w:tcW w:w="7167" w:type="dxa"/>
            <w:gridSpan w:val="5"/>
            <w:vAlign w:val="center"/>
          </w:tcPr>
          <w:p w14:paraId="389AED82" w14:textId="37427FBA" w:rsidR="00840BDF" w:rsidRPr="00A379EE" w:rsidRDefault="00840BD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 w:rsidRPr="00A379EE">
              <w:rPr>
                <w:rFonts w:ascii="宋体" w:hAnsi="宋体" w:hint="eastAsia"/>
                <w:szCs w:val="24"/>
              </w:rPr>
              <w:t>研究方向</w:t>
            </w:r>
            <w:r w:rsidRPr="00840BDF">
              <w:rPr>
                <w:rFonts w:ascii="宋体" w:hAnsi="宋体" w:hint="eastAsia"/>
                <w:szCs w:val="24"/>
                <w:highlight w:val="yellow"/>
              </w:rPr>
              <w:t>（以下方向都有师兄师姐带</w:t>
            </w:r>
            <w:r w:rsidR="000C4D2F">
              <w:rPr>
                <w:rFonts w:hint="eastAsia"/>
                <w:highlight w:val="yellow"/>
              </w:rPr>
              <w:t>喔</w:t>
            </w:r>
            <w:r w:rsidRPr="00840BDF">
              <w:rPr>
                <w:rFonts w:ascii="宋体" w:hAnsi="宋体" w:hint="eastAsia"/>
                <w:szCs w:val="24"/>
                <w:highlight w:val="yellow"/>
              </w:rPr>
              <w:t>）</w:t>
            </w:r>
            <w:r w:rsidRPr="00A379EE">
              <w:rPr>
                <w:rFonts w:ascii="宋体" w:hAnsi="宋体" w:hint="eastAsia"/>
                <w:szCs w:val="24"/>
              </w:rPr>
              <w:t>:</w:t>
            </w:r>
          </w:p>
          <w:p w14:paraId="2A967004" w14:textId="77777777" w:rsidR="00840BDF" w:rsidRDefault="00840BD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00A3"/>
            </w:r>
            <w:r w:rsidRPr="00A379EE">
              <w:rPr>
                <w:rFonts w:ascii="宋体" w:hAnsi="宋体" w:hint="eastAsia"/>
                <w:szCs w:val="24"/>
              </w:rPr>
              <w:t>具身智能与多模态机器人技术</w:t>
            </w:r>
          </w:p>
          <w:p w14:paraId="6854107C" w14:textId="76A4DE7F" w:rsidR="00840BDF" w:rsidRDefault="000C4D2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00A3"/>
            </w:r>
            <w:r w:rsidR="00840BDF" w:rsidRPr="00A379EE">
              <w:rPr>
                <w:rFonts w:ascii="宋体" w:hAnsi="宋体" w:hint="eastAsia"/>
                <w:szCs w:val="24"/>
              </w:rPr>
              <w:t>深度强化学习与决策优化算法</w:t>
            </w:r>
          </w:p>
          <w:p w14:paraId="7C094660" w14:textId="77777777" w:rsidR="00840BDF" w:rsidRDefault="00840BD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00A3"/>
            </w:r>
            <w:r w:rsidRPr="00A379EE">
              <w:rPr>
                <w:rFonts w:ascii="宋体" w:hAnsi="宋体" w:hint="eastAsia"/>
                <w:szCs w:val="24"/>
              </w:rPr>
              <w:t>图像目标检测与语义分割方法</w:t>
            </w:r>
          </w:p>
          <w:p w14:paraId="0ADDCF35" w14:textId="77777777" w:rsidR="00840BDF" w:rsidRDefault="00840BD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00A3"/>
            </w:r>
            <w:r w:rsidRPr="00A379EE">
              <w:rPr>
                <w:rFonts w:ascii="宋体" w:hAnsi="宋体" w:hint="eastAsia"/>
                <w:szCs w:val="24"/>
              </w:rPr>
              <w:t>设备运维数据挖掘与分析技术</w:t>
            </w:r>
          </w:p>
          <w:p w14:paraId="7A62E151" w14:textId="77777777" w:rsidR="00840BDF" w:rsidRDefault="00840BD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00A3"/>
            </w:r>
            <w:r w:rsidRPr="00A379EE">
              <w:rPr>
                <w:rFonts w:ascii="宋体" w:hAnsi="宋体" w:hint="eastAsia"/>
                <w:szCs w:val="24"/>
              </w:rPr>
              <w:t>智慧供应链与物流管理数字化</w:t>
            </w:r>
          </w:p>
          <w:p w14:paraId="3E6AE20D" w14:textId="77777777" w:rsidR="00840BDF" w:rsidRDefault="00840BD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00A3"/>
            </w:r>
            <w:r w:rsidRPr="00A379EE">
              <w:rPr>
                <w:rFonts w:ascii="宋体" w:hAnsi="宋体" w:hint="eastAsia"/>
                <w:szCs w:val="24"/>
              </w:rPr>
              <w:t>复杂物流系统建模与仿真技术</w:t>
            </w:r>
          </w:p>
          <w:p w14:paraId="256EEFDB" w14:textId="77777777" w:rsidR="00840BDF" w:rsidRPr="00A379EE" w:rsidRDefault="00840BD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00A3"/>
            </w:r>
            <w:r w:rsidRPr="00A379EE">
              <w:rPr>
                <w:rFonts w:ascii="宋体" w:hAnsi="宋体" w:hint="eastAsia"/>
                <w:szCs w:val="24"/>
              </w:rPr>
              <w:t>高性能软件开发测试技术研究</w:t>
            </w:r>
          </w:p>
        </w:tc>
      </w:tr>
      <w:tr w:rsidR="00840BDF" w14:paraId="1E8ACC05" w14:textId="77777777" w:rsidTr="00837112">
        <w:trPr>
          <w:trHeight w:hRule="exact" w:val="630"/>
          <w:jc w:val="center"/>
        </w:trPr>
        <w:tc>
          <w:tcPr>
            <w:tcW w:w="2258" w:type="dxa"/>
            <w:gridSpan w:val="2"/>
            <w:vMerge/>
            <w:vAlign w:val="center"/>
          </w:tcPr>
          <w:p w14:paraId="59AB2E61" w14:textId="77777777" w:rsidR="00840BDF" w:rsidRDefault="00840BDF" w:rsidP="009F03D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167" w:type="dxa"/>
            <w:gridSpan w:val="5"/>
            <w:vAlign w:val="center"/>
          </w:tcPr>
          <w:p w14:paraId="171F158F" w14:textId="2DF8A906" w:rsidR="00840BDF" w:rsidRDefault="000C4D2F" w:rsidP="009F03DD">
            <w:pPr>
              <w:spacing w:line="24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sym w:font="Wingdings 2" w:char="F052"/>
            </w:r>
            <w:r w:rsidR="00840BDF">
              <w:rPr>
                <w:rFonts w:ascii="宋体" w:hAnsi="宋体" w:hint="eastAsia"/>
                <w:szCs w:val="24"/>
              </w:rPr>
              <w:t>其它或未想好：</w:t>
            </w:r>
          </w:p>
        </w:tc>
      </w:tr>
      <w:tr w:rsidR="00840BDF" w14:paraId="15D99F77" w14:textId="77777777" w:rsidTr="00956C2B">
        <w:trPr>
          <w:trHeight w:hRule="exact" w:val="1220"/>
          <w:jc w:val="center"/>
        </w:trPr>
        <w:tc>
          <w:tcPr>
            <w:tcW w:w="9425" w:type="dxa"/>
            <w:gridSpan w:val="7"/>
            <w:vAlign w:val="center"/>
          </w:tcPr>
          <w:p w14:paraId="4DC190B7" w14:textId="0D962681" w:rsidR="00840BDF" w:rsidRDefault="00840BDF" w:rsidP="009F03DD">
            <w:pPr>
              <w:jc w:val="left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8"/>
                <w:szCs w:val="24"/>
              </w:rPr>
              <w:t>2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4"/>
              </w:rPr>
              <w:t>．主要学术科研成果（已发表的论文、专著及获奖等）</w:t>
            </w:r>
            <w:r w:rsidR="00956C2B" w:rsidRPr="00840BDF">
              <w:rPr>
                <w:rFonts w:hint="eastAsia"/>
                <w:szCs w:val="24"/>
                <w:highlight w:val="yellow"/>
              </w:rPr>
              <w:t>（</w:t>
            </w:r>
            <w:r w:rsidR="00956C2B">
              <w:rPr>
                <w:rFonts w:hint="eastAsia"/>
                <w:szCs w:val="24"/>
                <w:highlight w:val="yellow"/>
              </w:rPr>
              <w:t>这里影响到我们是否需要给你安排单独的培训</w:t>
            </w:r>
            <w:r w:rsidR="00956C2B" w:rsidRPr="00840BDF">
              <w:rPr>
                <w:rFonts w:hint="eastAsia"/>
                <w:szCs w:val="24"/>
                <w:highlight w:val="yellow"/>
              </w:rPr>
              <w:t>）</w:t>
            </w:r>
          </w:p>
        </w:tc>
      </w:tr>
      <w:tr w:rsidR="00840BDF" w14:paraId="3D6B1DC1" w14:textId="77777777" w:rsidTr="00E631DE">
        <w:trPr>
          <w:trHeight w:hRule="exact" w:val="5255"/>
          <w:jc w:val="center"/>
        </w:trPr>
        <w:tc>
          <w:tcPr>
            <w:tcW w:w="9425" w:type="dxa"/>
            <w:gridSpan w:val="7"/>
            <w:vAlign w:val="center"/>
          </w:tcPr>
          <w:p w14:paraId="260991D3" w14:textId="77777777" w:rsidR="00956C2B" w:rsidRDefault="00956C2B" w:rsidP="00956C2B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获得奖项：</w:t>
            </w:r>
            <w:r w:rsidRPr="00840BDF">
              <w:rPr>
                <w:rFonts w:hint="eastAsia"/>
                <w:szCs w:val="24"/>
                <w:highlight w:val="yellow"/>
              </w:rPr>
              <w:t>（填“无”或如</w:t>
            </w:r>
            <w:r>
              <w:rPr>
                <w:rFonts w:hint="eastAsia"/>
                <w:szCs w:val="24"/>
                <w:highlight w:val="yellow"/>
              </w:rPr>
              <w:t>右方格式</w:t>
            </w:r>
            <w:r w:rsidRPr="00840BDF">
              <w:rPr>
                <w:rFonts w:hint="eastAsia"/>
                <w:szCs w:val="24"/>
                <w:highlight w:val="yellow"/>
              </w:rPr>
              <w:t>列出）</w:t>
            </w:r>
            <w:r>
              <w:rPr>
                <w:rFonts w:hint="eastAsia"/>
                <w:szCs w:val="24"/>
                <w:highlight w:val="yellow"/>
              </w:rPr>
              <w:t>：</w:t>
            </w:r>
            <w:r w:rsidRPr="00956C2B">
              <w:rPr>
                <w:rFonts w:hint="eastAsia"/>
                <w:highlight w:val="yellow"/>
              </w:rPr>
              <w:t>（级别）奖项名称</w:t>
            </w:r>
            <w:r w:rsidRPr="00956C2B">
              <w:rPr>
                <w:rFonts w:hint="eastAsia"/>
                <w:highlight w:val="yellow"/>
              </w:rPr>
              <w:t xml:space="preserve"> </w:t>
            </w:r>
            <w:r w:rsidRPr="00956C2B">
              <w:rPr>
                <w:rFonts w:hint="eastAsia"/>
                <w:highlight w:val="yellow"/>
              </w:rPr>
              <w:t>奖项级别</w:t>
            </w:r>
          </w:p>
          <w:p w14:paraId="72FEAE77" w14:textId="5E529574" w:rsidR="00956C2B" w:rsidRPr="00956C2B" w:rsidRDefault="00956C2B" w:rsidP="009F03DD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t>（省级）湖南省第七届大学生现代物流设计竞赛</w:t>
            </w:r>
            <w:r>
              <w:rPr>
                <w:rFonts w:hint="eastAsia"/>
              </w:rPr>
              <w:t xml:space="preserve"> </w:t>
            </w:r>
            <w:r>
              <w:t>一等奖</w:t>
            </w:r>
          </w:p>
          <w:p w14:paraId="281418D6" w14:textId="77777777" w:rsidR="00956C2B" w:rsidRDefault="00956C2B" w:rsidP="009F03DD">
            <w:pPr>
              <w:spacing w:before="120"/>
              <w:rPr>
                <w:szCs w:val="24"/>
              </w:rPr>
            </w:pPr>
          </w:p>
          <w:p w14:paraId="58C749AF" w14:textId="2F77F58E" w:rsidR="00840BDF" w:rsidRDefault="000C3D0E" w:rsidP="009F03DD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>参与</w:t>
            </w:r>
            <w:r w:rsidR="00840BDF">
              <w:rPr>
                <w:rFonts w:hint="eastAsia"/>
                <w:szCs w:val="24"/>
              </w:rPr>
              <w:t>论文：</w:t>
            </w:r>
            <w:r w:rsidR="00840BDF" w:rsidRPr="00840BDF">
              <w:rPr>
                <w:rFonts w:hint="eastAsia"/>
                <w:szCs w:val="24"/>
                <w:highlight w:val="yellow"/>
              </w:rPr>
              <w:t>（填“无”或如</w:t>
            </w:r>
            <w:r w:rsidR="00956C2B">
              <w:rPr>
                <w:rFonts w:hint="eastAsia"/>
                <w:szCs w:val="24"/>
                <w:highlight w:val="yellow"/>
              </w:rPr>
              <w:t>右方格式</w:t>
            </w:r>
            <w:r w:rsidR="00956C2B" w:rsidRPr="00840BDF">
              <w:rPr>
                <w:rFonts w:hint="eastAsia"/>
                <w:szCs w:val="24"/>
                <w:highlight w:val="yellow"/>
              </w:rPr>
              <w:t>列出</w:t>
            </w:r>
            <w:r w:rsidR="00840BDF" w:rsidRPr="00956C2B">
              <w:rPr>
                <w:rFonts w:hint="eastAsia"/>
                <w:szCs w:val="24"/>
                <w:highlight w:val="yellow"/>
              </w:rPr>
              <w:t>）</w:t>
            </w:r>
            <w:r w:rsidR="00956C2B">
              <w:rPr>
                <w:rFonts w:hint="eastAsia"/>
                <w:szCs w:val="24"/>
                <w:highlight w:val="yellow"/>
              </w:rPr>
              <w:t>：</w:t>
            </w:r>
            <w:r w:rsidR="00956C2B" w:rsidRPr="00956C2B">
              <w:rPr>
                <w:rFonts w:hint="eastAsia"/>
                <w:highlight w:val="yellow"/>
              </w:rPr>
              <w:t>（中科院</w:t>
            </w:r>
            <w:r w:rsidR="00956C2B" w:rsidRPr="00956C2B">
              <w:rPr>
                <w:rFonts w:hint="eastAsia"/>
                <w:highlight w:val="yellow"/>
              </w:rPr>
              <w:t>n</w:t>
            </w:r>
            <w:r w:rsidR="00956C2B" w:rsidRPr="00956C2B">
              <w:rPr>
                <w:rFonts w:hint="eastAsia"/>
                <w:highlight w:val="yellow"/>
              </w:rPr>
              <w:t>区</w:t>
            </w:r>
            <w:r w:rsidR="00956C2B" w:rsidRPr="00956C2B">
              <w:rPr>
                <w:rFonts w:hint="eastAsia"/>
                <w:highlight w:val="yellow"/>
              </w:rPr>
              <w:t>/IF=n/Qn</w:t>
            </w:r>
            <w:r w:rsidR="00956C2B" w:rsidRPr="00956C2B">
              <w:rPr>
                <w:rFonts w:hint="eastAsia"/>
                <w:highlight w:val="yellow"/>
              </w:rPr>
              <w:t>）《论文标题</w:t>
            </w:r>
            <w:r w:rsidR="00956C2B" w:rsidRPr="00956C2B">
              <w:rPr>
                <w:highlight w:val="yellow"/>
              </w:rPr>
              <w:t>》</w:t>
            </w:r>
          </w:p>
          <w:p w14:paraId="6B6E51DB" w14:textId="3470E2EF" w:rsidR="000C3D0E" w:rsidRDefault="000C3D0E" w:rsidP="000C3D0E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956C2B">
              <w:rPr>
                <w:rFonts w:hint="eastAsia"/>
              </w:rPr>
              <w:t>（</w:t>
            </w:r>
            <w:r w:rsidR="00956C2B">
              <w:rPr>
                <w:rFonts w:hint="eastAsia"/>
              </w:rPr>
              <w:t>IF=</w:t>
            </w:r>
            <w:r w:rsidR="00956C2B" w:rsidRPr="00956C2B">
              <w:rPr>
                <w:rFonts w:hint="eastAsia"/>
                <w:color w:val="000000"/>
                <w:shd w:val="clear" w:color="auto" w:fill="FFFFFF"/>
              </w:rPr>
              <w:t xml:space="preserve"> </w:t>
            </w:r>
            <w:r w:rsidR="00956C2B" w:rsidRPr="00956C2B">
              <w:rPr>
                <w:rFonts w:hint="eastAsia"/>
              </w:rPr>
              <w:t>4.664</w:t>
            </w:r>
            <w:r w:rsidR="00956C2B">
              <w:rPr>
                <w:rFonts w:hint="eastAsia"/>
              </w:rPr>
              <w:t>）《</w:t>
            </w:r>
            <w:r w:rsidR="00956C2B" w:rsidRPr="00956C2B">
              <w:rPr>
                <w:rFonts w:hint="eastAsia"/>
              </w:rPr>
              <w:t>Market impact analysis via deep learned architectures</w:t>
            </w:r>
            <w:r w:rsidR="00956C2B">
              <w:rPr>
                <w:rFonts w:hint="eastAsia"/>
              </w:rPr>
              <w:t>》</w:t>
            </w:r>
          </w:p>
          <w:p w14:paraId="2D6F2B21" w14:textId="77777777" w:rsidR="000C3D0E" w:rsidRPr="00956C2B" w:rsidRDefault="000C3D0E" w:rsidP="000C3D0E">
            <w:pPr>
              <w:spacing w:before="120"/>
              <w:rPr>
                <w:szCs w:val="24"/>
              </w:rPr>
            </w:pPr>
          </w:p>
          <w:p w14:paraId="04BAE79B" w14:textId="7C593E67" w:rsidR="000C3D0E" w:rsidRDefault="000C3D0E" w:rsidP="009F03DD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>参与</w:t>
            </w:r>
            <w:r w:rsidR="00840BDF">
              <w:rPr>
                <w:rFonts w:hint="eastAsia"/>
                <w:szCs w:val="24"/>
              </w:rPr>
              <w:t>项目：</w:t>
            </w:r>
            <w:r w:rsidR="00840BDF" w:rsidRPr="00840BDF">
              <w:rPr>
                <w:rFonts w:hint="eastAsia"/>
                <w:szCs w:val="24"/>
                <w:highlight w:val="yellow"/>
              </w:rPr>
              <w:t>（填“无”或如</w:t>
            </w:r>
            <w:r w:rsidR="00956C2B">
              <w:rPr>
                <w:rFonts w:hint="eastAsia"/>
                <w:szCs w:val="24"/>
                <w:highlight w:val="yellow"/>
              </w:rPr>
              <w:t>右方格式</w:t>
            </w:r>
            <w:r w:rsidR="00956C2B" w:rsidRPr="00840BDF">
              <w:rPr>
                <w:rFonts w:hint="eastAsia"/>
                <w:szCs w:val="24"/>
                <w:highlight w:val="yellow"/>
              </w:rPr>
              <w:t>列出</w:t>
            </w:r>
            <w:r w:rsidR="00840BDF" w:rsidRPr="00840BDF">
              <w:rPr>
                <w:rFonts w:hint="eastAsia"/>
                <w:szCs w:val="24"/>
                <w:highlight w:val="yellow"/>
              </w:rPr>
              <w:t>）</w:t>
            </w:r>
            <w:r w:rsidR="00956C2B">
              <w:rPr>
                <w:rFonts w:hint="eastAsia"/>
                <w:szCs w:val="24"/>
                <w:highlight w:val="yellow"/>
              </w:rPr>
              <w:t>：</w:t>
            </w:r>
            <w:r w:rsidR="00956C2B" w:rsidRPr="00956C2B">
              <w:rPr>
                <w:szCs w:val="24"/>
                <w:highlight w:val="yellow"/>
              </w:rPr>
              <w:t>项目</w:t>
            </w:r>
            <w:r w:rsidR="00956C2B" w:rsidRPr="00956C2B">
              <w:rPr>
                <w:rFonts w:hint="eastAsia"/>
                <w:szCs w:val="24"/>
                <w:highlight w:val="yellow"/>
              </w:rPr>
              <w:t>发起地</w:t>
            </w:r>
            <w:r w:rsidRPr="00956C2B">
              <w:rPr>
                <w:rFonts w:hint="eastAsia"/>
                <w:szCs w:val="24"/>
                <w:highlight w:val="yellow"/>
              </w:rPr>
              <w:t>，项目名称</w:t>
            </w:r>
          </w:p>
          <w:p w14:paraId="6720CBF4" w14:textId="773FE8E4" w:rsidR="000C3D0E" w:rsidRDefault="00956C2B" w:rsidP="009F03DD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1. </w:t>
            </w:r>
            <w:r w:rsidRPr="00956C2B">
              <w:rPr>
                <w:rFonts w:hint="eastAsia"/>
                <w:szCs w:val="24"/>
              </w:rPr>
              <w:t>国家自然科学基金面上项目：无线通信系统中基于多臂机理论的资源优化分配机制研究</w:t>
            </w:r>
            <w:r>
              <w:rPr>
                <w:rFonts w:hint="eastAsia"/>
                <w:szCs w:val="24"/>
              </w:rPr>
              <w:t>。</w:t>
            </w:r>
          </w:p>
          <w:p w14:paraId="24275883" w14:textId="77777777" w:rsidR="00956C2B" w:rsidRPr="00956C2B" w:rsidRDefault="00956C2B" w:rsidP="009F03DD">
            <w:pPr>
              <w:spacing w:before="120"/>
              <w:rPr>
                <w:szCs w:val="24"/>
              </w:rPr>
            </w:pPr>
          </w:p>
          <w:p w14:paraId="5FE3B387" w14:textId="024733E7" w:rsidR="00840BDF" w:rsidRPr="00A379EE" w:rsidRDefault="00840BDF" w:rsidP="009F03DD">
            <w:pPr>
              <w:spacing w:before="120"/>
              <w:rPr>
                <w:szCs w:val="24"/>
              </w:rPr>
            </w:pPr>
            <w:r w:rsidRPr="00840BDF">
              <w:rPr>
                <w:rFonts w:hint="eastAsia"/>
                <w:szCs w:val="24"/>
                <w:highlight w:val="yellow"/>
              </w:rPr>
              <w:t>（可跨页）</w:t>
            </w:r>
          </w:p>
        </w:tc>
      </w:tr>
      <w:tr w:rsidR="00840BDF" w14:paraId="1F01A297" w14:textId="77777777" w:rsidTr="00840BDF">
        <w:trPr>
          <w:trHeight w:hRule="exact" w:val="697"/>
          <w:jc w:val="center"/>
        </w:trPr>
        <w:tc>
          <w:tcPr>
            <w:tcW w:w="9425" w:type="dxa"/>
            <w:gridSpan w:val="7"/>
            <w:vAlign w:val="center"/>
          </w:tcPr>
          <w:p w14:paraId="51615B8A" w14:textId="77777777" w:rsidR="00840BDF" w:rsidRDefault="00840BDF" w:rsidP="009F03DD">
            <w:pPr>
              <w:spacing w:before="120"/>
              <w:rPr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8"/>
                <w:szCs w:val="24"/>
              </w:rPr>
              <w:t>3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4"/>
              </w:rPr>
              <w:t>．对于自身的研究生生涯规划</w:t>
            </w:r>
          </w:p>
        </w:tc>
      </w:tr>
      <w:tr w:rsidR="00840BDF" w14:paraId="293CF1B0" w14:textId="77777777" w:rsidTr="00840BDF">
        <w:trPr>
          <w:trHeight w:hRule="exact" w:val="4714"/>
          <w:jc w:val="center"/>
        </w:trPr>
        <w:tc>
          <w:tcPr>
            <w:tcW w:w="9425" w:type="dxa"/>
            <w:gridSpan w:val="7"/>
            <w:vAlign w:val="center"/>
          </w:tcPr>
          <w:p w14:paraId="1CC72C16" w14:textId="579A8C68" w:rsidR="00840BDF" w:rsidRDefault="00837112" w:rsidP="009F03DD">
            <w:pPr>
              <w:spacing w:before="120"/>
              <w:rPr>
                <w:szCs w:val="24"/>
              </w:rPr>
            </w:pPr>
            <w:r w:rsidRPr="00837112">
              <w:rPr>
                <w:rFonts w:hint="eastAsia"/>
                <w:szCs w:val="24"/>
                <w:highlight w:val="yellow"/>
              </w:rPr>
              <w:t>这里畅所欲言就行啦</w:t>
            </w:r>
            <w:r>
              <w:rPr>
                <w:rFonts w:hint="eastAsia"/>
                <w:szCs w:val="24"/>
                <w:highlight w:val="yellow"/>
              </w:rPr>
              <w:t>，比如发几篇论文、找个月入几万的工作、精通某些技术、找个新意的对象之类的，只要是你自身的目标，我们都会尽可能给予大家发展途径。</w:t>
            </w:r>
          </w:p>
          <w:p w14:paraId="1FF3086F" w14:textId="77777777" w:rsidR="00840BDF" w:rsidRDefault="00840BDF" w:rsidP="009F03DD">
            <w:pPr>
              <w:spacing w:before="120"/>
              <w:rPr>
                <w:szCs w:val="24"/>
              </w:rPr>
            </w:pPr>
          </w:p>
          <w:p w14:paraId="499745E4" w14:textId="77777777" w:rsidR="00840BDF" w:rsidRDefault="00840BDF" w:rsidP="009F03DD">
            <w:pPr>
              <w:spacing w:before="120"/>
              <w:rPr>
                <w:szCs w:val="24"/>
              </w:rPr>
            </w:pPr>
          </w:p>
          <w:p w14:paraId="4B61252D" w14:textId="77777777" w:rsidR="00840BDF" w:rsidRDefault="00840BDF" w:rsidP="009F03DD">
            <w:pPr>
              <w:spacing w:before="120"/>
              <w:rPr>
                <w:szCs w:val="24"/>
              </w:rPr>
            </w:pPr>
          </w:p>
          <w:p w14:paraId="68DC1805" w14:textId="77777777" w:rsidR="00840BDF" w:rsidRDefault="00840BDF" w:rsidP="009F03DD">
            <w:pPr>
              <w:spacing w:before="120"/>
              <w:rPr>
                <w:szCs w:val="24"/>
              </w:rPr>
            </w:pPr>
          </w:p>
          <w:p w14:paraId="5E926E80" w14:textId="77777777" w:rsidR="00840BDF" w:rsidRDefault="00840BDF" w:rsidP="009F03DD">
            <w:pPr>
              <w:spacing w:before="120"/>
              <w:rPr>
                <w:szCs w:val="24"/>
              </w:rPr>
            </w:pPr>
          </w:p>
          <w:p w14:paraId="32A619EA" w14:textId="77777777" w:rsidR="00840BDF" w:rsidRDefault="00840BDF" w:rsidP="009F03DD">
            <w:pPr>
              <w:spacing w:before="120"/>
              <w:rPr>
                <w:szCs w:val="24"/>
              </w:rPr>
            </w:pPr>
            <w:r w:rsidRPr="00840BDF">
              <w:rPr>
                <w:rFonts w:hint="eastAsia"/>
                <w:szCs w:val="24"/>
                <w:highlight w:val="yellow"/>
              </w:rPr>
              <w:t>（可跨页）</w:t>
            </w:r>
          </w:p>
        </w:tc>
      </w:tr>
    </w:tbl>
    <w:p w14:paraId="19C6D2DB" w14:textId="77777777" w:rsidR="00840BDF" w:rsidRPr="00A379EE" w:rsidRDefault="00840BDF"/>
    <w:sectPr w:rsidR="00840BDF" w:rsidRPr="00A379EE" w:rsidSect="00E618AA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EE86" w14:textId="77777777" w:rsidR="00977E55" w:rsidRDefault="00977E55" w:rsidP="00956C2B">
      <w:pPr>
        <w:spacing w:line="240" w:lineRule="auto"/>
      </w:pPr>
      <w:r>
        <w:separator/>
      </w:r>
    </w:p>
  </w:endnote>
  <w:endnote w:type="continuationSeparator" w:id="0">
    <w:p w14:paraId="015FB8E4" w14:textId="77777777" w:rsidR="00977E55" w:rsidRDefault="00977E55" w:rsidP="00956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624F" w14:textId="77777777" w:rsidR="00977E55" w:rsidRDefault="00977E55" w:rsidP="00956C2B">
      <w:pPr>
        <w:spacing w:line="240" w:lineRule="auto"/>
      </w:pPr>
      <w:r>
        <w:separator/>
      </w:r>
    </w:p>
  </w:footnote>
  <w:footnote w:type="continuationSeparator" w:id="0">
    <w:p w14:paraId="6D716D2F" w14:textId="77777777" w:rsidR="00977E55" w:rsidRDefault="00977E55" w:rsidP="00956C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A0EA5"/>
    <w:multiLevelType w:val="hybridMultilevel"/>
    <w:tmpl w:val="7D325DEE"/>
    <w:lvl w:ilvl="0" w:tplc="510CB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72B7FC6"/>
    <w:multiLevelType w:val="hybridMultilevel"/>
    <w:tmpl w:val="8FA40536"/>
    <w:lvl w:ilvl="0" w:tplc="1E9E1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8015888">
    <w:abstractNumId w:val="1"/>
  </w:num>
  <w:num w:numId="2" w16cid:durableId="81140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hideSpellingErrors/>
  <w:hideGrammatical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FE"/>
    <w:rsid w:val="000C3D0E"/>
    <w:rsid w:val="000C4D2F"/>
    <w:rsid w:val="003B26FE"/>
    <w:rsid w:val="00555685"/>
    <w:rsid w:val="0057740F"/>
    <w:rsid w:val="00697B9E"/>
    <w:rsid w:val="007950ED"/>
    <w:rsid w:val="00837112"/>
    <w:rsid w:val="00840BDF"/>
    <w:rsid w:val="00956C2B"/>
    <w:rsid w:val="00977E55"/>
    <w:rsid w:val="00995CA0"/>
    <w:rsid w:val="00A05685"/>
    <w:rsid w:val="00A3214F"/>
    <w:rsid w:val="00A379EE"/>
    <w:rsid w:val="00AC56AA"/>
    <w:rsid w:val="00B12168"/>
    <w:rsid w:val="00CA3F26"/>
    <w:rsid w:val="00CC2213"/>
    <w:rsid w:val="00DE1A74"/>
    <w:rsid w:val="00E618AA"/>
    <w:rsid w:val="00E631DE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558A"/>
  <w15:chartTrackingRefBased/>
  <w15:docId w15:val="{29761897-E0E9-4C2D-A9B6-88AB4415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9E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qFormat/>
    <w:rsid w:val="00A05685"/>
    <w:pPr>
      <w:jc w:val="center"/>
    </w:pPr>
    <w:rPr>
      <w:rFonts w:ascii="Calibri" w:eastAsia="宋体" w:hAnsi="Calibri" w:cs="Calibri"/>
    </w:rPr>
    <w:tblPr>
      <w:tblInd w:w="0" w:type="nil"/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rPr>
        <w:rFonts w:eastAsia="宋体"/>
        <w:sz w:val="21"/>
      </w:rPr>
      <w:tblPr/>
      <w:tcPr>
        <w:tcBorders>
          <w:bottom w:val="single" w:sz="4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A379E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40BDF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0BD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95CA0"/>
    <w:rPr>
      <w:color w:val="96607D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56C2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56C2B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56C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56C2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tycao@wh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Yuhuan Xu</dc:creator>
  <cp:keywords/>
  <dc:description/>
  <cp:lastModifiedBy>c71839</cp:lastModifiedBy>
  <cp:revision>2</cp:revision>
  <dcterms:created xsi:type="dcterms:W3CDTF">2025-02-23T08:41:00Z</dcterms:created>
  <dcterms:modified xsi:type="dcterms:W3CDTF">2025-02-23T08:41:00Z</dcterms:modified>
</cp:coreProperties>
</file>